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11"/>
        <w:tblW w:w="9072" w:type="dxa"/>
        <w:tblLook w:val="04A0" w:firstRow="1" w:lastRow="0" w:firstColumn="1" w:lastColumn="0" w:noHBand="0" w:noVBand="1"/>
      </w:tblPr>
      <w:tblGrid>
        <w:gridCol w:w="972"/>
        <w:gridCol w:w="2140"/>
        <w:gridCol w:w="1816"/>
        <w:gridCol w:w="2284"/>
        <w:gridCol w:w="1860"/>
      </w:tblGrid>
      <w:tr w:rsidR="001F1F2D" w:rsidTr="001F1F2D">
        <w:trPr>
          <w:trHeight w:val="40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监测点位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监测指标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监测个数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kern w:val="0"/>
                <w:szCs w:val="21"/>
              </w:rPr>
              <w:t>监测频次</w:t>
            </w:r>
          </w:p>
        </w:tc>
      </w:tr>
      <w:tr w:rsidR="001F1F2D" w:rsidTr="001F1F2D">
        <w:trPr>
          <w:trHeight w:val="40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锅炉排气筒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1#DA001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颗粒物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非连续采样，3个样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氮氧化物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月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二氧化硫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烟气黑度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锅炉排气筒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2#DA002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颗粒物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非连续采样，3个样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氮氧化物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月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二氧化硫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烟气黑度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397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3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锅炉排气筒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3#DA003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颗粒物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非连续采样，3个样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氮氧化物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月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二氧化硫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烟气黑度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4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屠宰车间臭气排放口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4#DA004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臭气浓度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非连续采样，3个样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半年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食堂排气筒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5#DA005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油烟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非连续采样，3次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非甲烷总烃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6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污水处理站废气排放口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6#DA006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臭气浓度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非连续采样，3次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半年</w:t>
            </w: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5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化制废气排放口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7#DA007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非甲烷总烃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非连续采样，3次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半年</w:t>
            </w:r>
          </w:p>
        </w:tc>
      </w:tr>
      <w:tr w:rsidR="001F1F2D" w:rsidTr="001F1F2D">
        <w:trPr>
          <w:trHeight w:val="336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8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四周厂界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臭气浓度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混合采样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至少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个混合样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半年</w:t>
            </w:r>
          </w:p>
        </w:tc>
      </w:tr>
      <w:tr w:rsidR="001F1F2D" w:rsidTr="001F1F2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硫化氢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四周厂界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噪声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混合采样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至少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个混合样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季</w:t>
            </w:r>
          </w:p>
        </w:tc>
      </w:tr>
      <w:tr w:rsidR="001F1F2D" w:rsidTr="001F1F2D">
        <w:trPr>
          <w:trHeight w:val="261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>10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污水处理站污水排放口DW001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悬浮物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混合采样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至少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个混合样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次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季度</w:t>
            </w:r>
          </w:p>
        </w:tc>
      </w:tr>
      <w:tr w:rsidR="001F1F2D" w:rsidTr="001F1F2D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五日生化需氧量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动植物油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大肠杆菌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  <w:tr w:rsidR="001F1F2D" w:rsidTr="001F1F2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F2D" w:rsidRDefault="001F1F2D" w:rsidP="001F1F2D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群数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2D" w:rsidRDefault="001F1F2D" w:rsidP="001F1F2D">
            <w:pPr>
              <w:widowControl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</w:tc>
      </w:tr>
    </w:tbl>
    <w:p w:rsidR="00F06C36" w:rsidRDefault="00F06C36" w:rsidP="00F06C36">
      <w:pPr>
        <w:spacing w:line="500" w:lineRule="exact"/>
        <w:rPr>
          <w:rFonts w:ascii="宋体" w:hAnsi="宋体"/>
          <w:color w:val="0000FF"/>
          <w:sz w:val="28"/>
          <w:szCs w:val="28"/>
        </w:rPr>
      </w:pPr>
      <w:bookmarkStart w:id="0" w:name="_GoBack"/>
      <w:bookmarkEnd w:id="0"/>
    </w:p>
    <w:sectPr w:rsidR="00F0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.9.78:8089/weaver/weaver.file.FileDownloadForNews?uuid=6bea0f6b-1acf-40a3-9feb-899415a87c83&amp;fileid=19077727&amp;type=document&amp;isofficeview=0"/>
  </w:docVars>
  <w:rsids>
    <w:rsidRoot w:val="00F06C36"/>
    <w:rsid w:val="001F1F2D"/>
    <w:rsid w:val="002B01C6"/>
    <w:rsid w:val="005A79C4"/>
    <w:rsid w:val="00842238"/>
    <w:rsid w:val="00A41128"/>
    <w:rsid w:val="00F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HP Inc.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西华宰鸡厂安全员</dc:creator>
  <cp:keywords/>
  <dc:description/>
  <cp:lastModifiedBy>原子章</cp:lastModifiedBy>
  <cp:revision>2</cp:revision>
  <dcterms:created xsi:type="dcterms:W3CDTF">2022-07-12T00:42:00Z</dcterms:created>
  <dcterms:modified xsi:type="dcterms:W3CDTF">2022-07-12T00:42:00Z</dcterms:modified>
</cp:coreProperties>
</file>